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FF926" w14:textId="425ED263" w:rsidR="00270CF5" w:rsidRDefault="00BE4694">
      <w:r>
        <w:rPr>
          <w:noProof/>
          <w:lang w:val="de-DE" w:eastAsia="de-DE"/>
        </w:rPr>
        <w:drawing>
          <wp:inline distT="0" distB="0" distL="0" distR="0" wp14:anchorId="4AB9E7BF" wp14:editId="58FC64AD">
            <wp:extent cx="5714286" cy="1904762"/>
            <wp:effectExtent l="0" t="0" r="127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adrien g. watson.png"/>
                    <pic:cNvPicPr/>
                  </pic:nvPicPr>
                  <pic:blipFill>
                    <a:blip r:embed="rId6">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p w14:paraId="2E69BFFA" w14:textId="77777777" w:rsidR="00BE4694" w:rsidRDefault="00BE4694">
      <w:pPr>
        <w:rPr>
          <w:sz w:val="32"/>
          <w:szCs w:val="32"/>
        </w:rPr>
      </w:pPr>
    </w:p>
    <w:p w14:paraId="66926144" w14:textId="087E7D35" w:rsidR="00110486" w:rsidRPr="00BE4694" w:rsidRDefault="00BE4694">
      <w:pPr>
        <w:rPr>
          <w:rFonts w:ascii="Arial" w:hAnsi="Arial" w:cs="Arial"/>
          <w:b/>
          <w:bCs/>
          <w:color w:val="DA374F"/>
          <w:sz w:val="32"/>
          <w:szCs w:val="32"/>
          <w:shd w:val="clear" w:color="auto" w:fill="FFFFFF"/>
          <w:lang w:val="de-DE"/>
        </w:rPr>
      </w:pPr>
      <w:r w:rsidRPr="00BE4694">
        <w:rPr>
          <w:rFonts w:ascii="Arial" w:hAnsi="Arial" w:cs="Arial"/>
          <w:b/>
          <w:bCs/>
          <w:color w:val="DA374F"/>
          <w:sz w:val="32"/>
          <w:szCs w:val="32"/>
          <w:shd w:val="clear" w:color="auto" w:fill="FFFFFF"/>
          <w:lang w:val="de-DE"/>
        </w:rPr>
        <w:t xml:space="preserve">Willkommen zum B&amp;B </w:t>
      </w:r>
      <w:r>
        <w:rPr>
          <w:rFonts w:ascii="Arial" w:hAnsi="Arial" w:cs="Arial"/>
          <w:b/>
          <w:bCs/>
          <w:color w:val="DA374F"/>
          <w:sz w:val="32"/>
          <w:szCs w:val="32"/>
          <w:shd w:val="clear" w:color="auto" w:fill="FFFFFF"/>
          <w:lang w:val="de-DE"/>
        </w:rPr>
        <w:t>„</w:t>
      </w:r>
      <w:r w:rsidRPr="00BE4694">
        <w:rPr>
          <w:rFonts w:ascii="Arial" w:hAnsi="Arial" w:cs="Arial"/>
          <w:b/>
          <w:bCs/>
          <w:color w:val="DA374F"/>
          <w:sz w:val="32"/>
          <w:szCs w:val="32"/>
          <w:shd w:val="clear" w:color="auto" w:fill="FFFFFF"/>
          <w:lang w:val="de-DE"/>
        </w:rPr>
        <w:t>Ein ganz besonderer O</w:t>
      </w:r>
      <w:r>
        <w:rPr>
          <w:rFonts w:ascii="Arial" w:hAnsi="Arial" w:cs="Arial"/>
          <w:b/>
          <w:bCs/>
          <w:color w:val="DA374F"/>
          <w:sz w:val="32"/>
          <w:szCs w:val="32"/>
          <w:shd w:val="clear" w:color="auto" w:fill="FFFFFF"/>
          <w:lang w:val="de-DE"/>
        </w:rPr>
        <w:t>rt“!</w:t>
      </w:r>
    </w:p>
    <w:p w14:paraId="18AA6B6F" w14:textId="77777777" w:rsidR="00110486" w:rsidRPr="00BE4694" w:rsidRDefault="00110486" w:rsidP="00110486">
      <w:pPr>
        <w:shd w:val="clear" w:color="auto" w:fill="FFFFFF"/>
        <w:spacing w:after="0" w:line="240" w:lineRule="auto"/>
        <w:rPr>
          <w:rFonts w:ascii="Arial" w:hAnsi="Arial" w:cs="Arial"/>
          <w:b/>
          <w:bCs/>
          <w:color w:val="640E23"/>
          <w:sz w:val="36"/>
          <w:szCs w:val="36"/>
          <w:shd w:val="clear" w:color="auto" w:fill="FFFFFF"/>
          <w:lang w:val="de-DE"/>
        </w:rPr>
      </w:pPr>
    </w:p>
    <w:p w14:paraId="5CE85338" w14:textId="73C75C5F" w:rsidR="002C4EDA" w:rsidRPr="002C4EDA" w:rsidRDefault="00BE4694" w:rsidP="002C4EDA">
      <w:pPr>
        <w:shd w:val="clear" w:color="auto" w:fill="FFFFFF"/>
        <w:spacing w:after="0" w:line="240" w:lineRule="auto"/>
        <w:rPr>
          <w:rFonts w:ascii="Arial" w:eastAsia="Times New Roman" w:hAnsi="Arial" w:cs="Arial"/>
          <w:color w:val="262626" w:themeColor="text1" w:themeTint="D9"/>
          <w:sz w:val="21"/>
          <w:szCs w:val="21"/>
          <w:lang w:eastAsia="en-GB"/>
        </w:rPr>
      </w:pPr>
      <w:proofErr w:type="spellStart"/>
      <w:r>
        <w:rPr>
          <w:rFonts w:ascii="Arial" w:eastAsia="Times New Roman" w:hAnsi="Arial" w:cs="Arial"/>
          <w:color w:val="262626" w:themeColor="text1" w:themeTint="D9"/>
          <w:sz w:val="21"/>
          <w:szCs w:val="21"/>
          <w:lang w:eastAsia="en-GB"/>
        </w:rPr>
        <w:t>Lieber</w:t>
      </w:r>
      <w:proofErr w:type="spellEnd"/>
      <w:r>
        <w:rPr>
          <w:rFonts w:ascii="Arial" w:eastAsia="Times New Roman" w:hAnsi="Arial" w:cs="Arial"/>
          <w:color w:val="262626" w:themeColor="text1" w:themeTint="D9"/>
          <w:sz w:val="21"/>
          <w:szCs w:val="21"/>
          <w:lang w:eastAsia="en-GB"/>
        </w:rPr>
        <w:t xml:space="preserve"> </w:t>
      </w:r>
      <w:proofErr w:type="spellStart"/>
      <w:r>
        <w:rPr>
          <w:rFonts w:ascii="Arial" w:eastAsia="Times New Roman" w:hAnsi="Arial" w:cs="Arial"/>
          <w:color w:val="262626" w:themeColor="text1" w:themeTint="D9"/>
          <w:sz w:val="21"/>
          <w:szCs w:val="21"/>
          <w:lang w:eastAsia="en-GB"/>
        </w:rPr>
        <w:t>Gast</w:t>
      </w:r>
      <w:proofErr w:type="spellEnd"/>
      <w:r w:rsidR="002C4EDA" w:rsidRPr="002C4EDA">
        <w:rPr>
          <w:rFonts w:ascii="Arial" w:eastAsia="Times New Roman" w:hAnsi="Arial" w:cs="Arial"/>
          <w:color w:val="262626" w:themeColor="text1" w:themeTint="D9"/>
          <w:sz w:val="21"/>
          <w:szCs w:val="21"/>
          <w:lang w:eastAsia="en-GB"/>
        </w:rPr>
        <w:t>,</w:t>
      </w:r>
    </w:p>
    <w:p w14:paraId="57CD79A3" w14:textId="77777777" w:rsidR="002C4EDA" w:rsidRPr="002C4EDA" w:rsidRDefault="002C4EDA" w:rsidP="002C4EDA">
      <w:pPr>
        <w:shd w:val="clear" w:color="auto" w:fill="FFFFFF"/>
        <w:spacing w:after="0" w:line="240" w:lineRule="auto"/>
        <w:rPr>
          <w:rFonts w:ascii="Arial" w:eastAsia="Times New Roman" w:hAnsi="Arial" w:cs="Arial"/>
          <w:color w:val="262626" w:themeColor="text1" w:themeTint="D9"/>
          <w:sz w:val="21"/>
          <w:szCs w:val="21"/>
          <w:lang w:eastAsia="en-GB"/>
        </w:rPr>
      </w:pPr>
    </w:p>
    <w:p w14:paraId="00C04A72" w14:textId="67D32462" w:rsidR="00110486" w:rsidRPr="00BE4694" w:rsidRDefault="00BE4694" w:rsidP="002C4EDA">
      <w:pPr>
        <w:shd w:val="clear" w:color="auto" w:fill="FFFFFF"/>
        <w:spacing w:after="0" w:line="240" w:lineRule="auto"/>
        <w:rPr>
          <w:rFonts w:ascii="Arial" w:eastAsia="Times New Roman" w:hAnsi="Arial" w:cs="Arial"/>
          <w:color w:val="262626" w:themeColor="text1" w:themeTint="D9"/>
          <w:sz w:val="21"/>
          <w:szCs w:val="21"/>
          <w:lang w:val="de-DE" w:eastAsia="en-GB"/>
        </w:rPr>
      </w:pPr>
      <w:r w:rsidRPr="00BE4694">
        <w:rPr>
          <w:rFonts w:ascii="Arial" w:eastAsia="Times New Roman" w:hAnsi="Arial" w:cs="Arial"/>
          <w:color w:val="262626" w:themeColor="text1" w:themeTint="D9"/>
          <w:sz w:val="21"/>
          <w:szCs w:val="21"/>
          <w:lang w:val="de-DE" w:eastAsia="en-GB"/>
        </w:rPr>
        <w:t>Wir wünschen Ihnen ein ganz her</w:t>
      </w:r>
      <w:r>
        <w:rPr>
          <w:rFonts w:ascii="Arial" w:eastAsia="Times New Roman" w:hAnsi="Arial" w:cs="Arial"/>
          <w:color w:val="262626" w:themeColor="text1" w:themeTint="D9"/>
          <w:sz w:val="21"/>
          <w:szCs w:val="21"/>
          <w:lang w:val="de-DE" w:eastAsia="en-GB"/>
        </w:rPr>
        <w:t>z</w:t>
      </w:r>
      <w:r w:rsidRPr="00BE4694">
        <w:rPr>
          <w:rFonts w:ascii="Arial" w:eastAsia="Times New Roman" w:hAnsi="Arial" w:cs="Arial"/>
          <w:color w:val="262626" w:themeColor="text1" w:themeTint="D9"/>
          <w:sz w:val="21"/>
          <w:szCs w:val="21"/>
          <w:lang w:val="de-DE" w:eastAsia="en-GB"/>
        </w:rPr>
        <w:t>liches</w:t>
      </w:r>
      <w:r>
        <w:rPr>
          <w:rFonts w:ascii="Arial" w:eastAsia="Times New Roman" w:hAnsi="Arial" w:cs="Arial"/>
          <w:color w:val="262626" w:themeColor="text1" w:themeTint="D9"/>
          <w:sz w:val="21"/>
          <w:szCs w:val="21"/>
          <w:lang w:val="de-DE" w:eastAsia="en-GB"/>
        </w:rPr>
        <w:t xml:space="preserve"> Willkommen vom B&amp;B „Ein ganz besonderer Ort“!</w:t>
      </w:r>
    </w:p>
    <w:p w14:paraId="6BF49DED" w14:textId="77777777" w:rsidR="00110486" w:rsidRPr="00BE4694" w:rsidRDefault="00110486" w:rsidP="00110486">
      <w:pPr>
        <w:shd w:val="clear" w:color="auto" w:fill="FFFFFF"/>
        <w:spacing w:after="0" w:line="240" w:lineRule="auto"/>
        <w:rPr>
          <w:rFonts w:ascii="Arial" w:eastAsia="Times New Roman" w:hAnsi="Arial" w:cs="Arial"/>
          <w:color w:val="3C4858"/>
          <w:sz w:val="21"/>
          <w:szCs w:val="21"/>
          <w:lang w:val="de-DE" w:eastAsia="en-GB"/>
        </w:rPr>
      </w:pPr>
    </w:p>
    <w:p w14:paraId="225B74E0" w14:textId="77777777" w:rsidR="00FD23FA" w:rsidRPr="00BE4694" w:rsidRDefault="00FD23FA" w:rsidP="00110486">
      <w:pPr>
        <w:shd w:val="clear" w:color="auto" w:fill="FFFFFF"/>
        <w:spacing w:after="0" w:line="240" w:lineRule="auto"/>
        <w:rPr>
          <w:rFonts w:ascii="Arial" w:eastAsia="Times New Roman" w:hAnsi="Arial" w:cs="Arial"/>
          <w:b/>
          <w:bCs/>
          <w:color w:val="DA374F"/>
          <w:sz w:val="36"/>
          <w:szCs w:val="36"/>
          <w:lang w:val="de-DE" w:eastAsia="en-GB"/>
        </w:rPr>
      </w:pPr>
    </w:p>
    <w:p w14:paraId="01549658" w14:textId="77777777" w:rsidR="00BE4694" w:rsidRPr="0032316C" w:rsidRDefault="00BE4694" w:rsidP="00BE4694">
      <w:pPr>
        <w:shd w:val="clear" w:color="auto" w:fill="FFFFFF"/>
        <w:spacing w:after="0" w:line="240" w:lineRule="auto"/>
        <w:rPr>
          <w:rFonts w:ascii="Arial" w:eastAsia="Times New Roman" w:hAnsi="Arial" w:cs="Arial"/>
          <w:b/>
          <w:bCs/>
          <w:color w:val="DA374F"/>
          <w:sz w:val="32"/>
          <w:szCs w:val="32"/>
          <w:lang w:val="de-DE" w:eastAsia="en-GB"/>
        </w:rPr>
      </w:pPr>
      <w:r w:rsidRPr="0032316C">
        <w:rPr>
          <w:rFonts w:ascii="Arial" w:eastAsia="Times New Roman" w:hAnsi="Arial" w:cs="Arial"/>
          <w:b/>
          <w:bCs/>
          <w:color w:val="DA374F"/>
          <w:sz w:val="32"/>
          <w:szCs w:val="32"/>
          <w:lang w:val="de-DE" w:eastAsia="en-GB"/>
        </w:rPr>
        <w:t>Hier sind ein paar Dinge, die Sie vor Ihrem Aufenthalt wissen sollten…</w:t>
      </w:r>
    </w:p>
    <w:p w14:paraId="688E0AED" w14:textId="77777777" w:rsidR="00FD23FA" w:rsidRPr="00BE4694" w:rsidRDefault="00FD23FA" w:rsidP="00110486">
      <w:pPr>
        <w:shd w:val="clear" w:color="auto" w:fill="FFFFFF"/>
        <w:spacing w:after="0" w:line="240" w:lineRule="auto"/>
        <w:rPr>
          <w:rFonts w:ascii="Arial" w:eastAsia="Times New Roman" w:hAnsi="Arial" w:cs="Arial"/>
          <w:b/>
          <w:bCs/>
          <w:color w:val="640E23"/>
          <w:sz w:val="21"/>
          <w:szCs w:val="21"/>
          <w:lang w:val="de-DE" w:eastAsia="en-GB"/>
        </w:rPr>
      </w:pPr>
    </w:p>
    <w:p w14:paraId="2C46210E" w14:textId="77777777" w:rsidR="00FD23FA" w:rsidRPr="00BE4694" w:rsidRDefault="00FD23FA" w:rsidP="00110486">
      <w:pPr>
        <w:shd w:val="clear" w:color="auto" w:fill="FFFFFF"/>
        <w:spacing w:after="0" w:line="240" w:lineRule="auto"/>
        <w:rPr>
          <w:rFonts w:ascii="Arial" w:eastAsia="Times New Roman" w:hAnsi="Arial" w:cs="Arial"/>
          <w:color w:val="262626" w:themeColor="text1" w:themeTint="D9"/>
          <w:sz w:val="21"/>
          <w:szCs w:val="21"/>
          <w:lang w:val="de-DE" w:eastAsia="en-GB"/>
        </w:rPr>
      </w:pPr>
    </w:p>
    <w:p w14:paraId="31CF9611" w14:textId="77777777" w:rsidR="00BE4694" w:rsidRPr="0032316C" w:rsidRDefault="00BE4694" w:rsidP="00BE4694">
      <w:pPr>
        <w:shd w:val="clear" w:color="auto" w:fill="FFFFFF"/>
        <w:spacing w:after="0" w:line="240" w:lineRule="auto"/>
        <w:rPr>
          <w:rFonts w:ascii="Arial" w:eastAsia="Times New Roman" w:hAnsi="Arial" w:cs="Arial"/>
          <w:color w:val="262626" w:themeColor="text1" w:themeTint="D9"/>
          <w:sz w:val="21"/>
          <w:szCs w:val="21"/>
          <w:lang w:val="de-DE" w:eastAsia="en-GB"/>
        </w:rPr>
      </w:pPr>
      <w:r w:rsidRPr="0032316C">
        <w:rPr>
          <w:rFonts w:ascii="Arial" w:eastAsia="Times New Roman" w:hAnsi="Arial" w:cs="Arial"/>
          <w:color w:val="262626" w:themeColor="text1" w:themeTint="D9"/>
          <w:sz w:val="21"/>
          <w:szCs w:val="21"/>
          <w:lang w:val="de-DE" w:eastAsia="en-GB"/>
        </w:rPr>
        <w:t xml:space="preserve">Um einen sicheren Aufenthalt für Sie selbst und andere Gäste zu gewährleisten, bitten wir Sie, unsere unten aufgeführten Sicherheitsmaßnahmen zu respektieren. Dies ist eine Lernphase für uns alle, also zögern Sie nicht, uns um Hilfe oder Rat zu bitten! Unsere freundlichen Teammitglieder wurden nach den neuesten Richtlinien der Regierung geschult und stehen Ihnen gerne zur Verfügung </w:t>
      </w:r>
      <w:r w:rsidRPr="001044E7">
        <w:rPr>
          <w:rFonts w:ascii="Arial" w:eastAsia="Times New Roman" w:hAnsi="Arial" w:cs="Arial"/>
          <w:color w:val="262626" w:themeColor="text1" w:themeTint="D9"/>
          <w:sz w:val="21"/>
          <w:szCs w:val="21"/>
          <w:lang w:eastAsia="en-GB"/>
        </w:rPr>
        <w:sym w:font="Wingdings" w:char="F04A"/>
      </w:r>
      <w:r w:rsidRPr="0032316C">
        <w:rPr>
          <w:rFonts w:ascii="Arial" w:eastAsia="Times New Roman" w:hAnsi="Arial" w:cs="Arial"/>
          <w:color w:val="262626" w:themeColor="text1" w:themeTint="D9"/>
          <w:sz w:val="21"/>
          <w:szCs w:val="21"/>
          <w:lang w:val="de-DE" w:eastAsia="en-GB"/>
        </w:rPr>
        <w:t>.</w:t>
      </w:r>
    </w:p>
    <w:p w14:paraId="506183FC" w14:textId="77777777" w:rsidR="007E6D66" w:rsidRPr="00BE4694" w:rsidRDefault="007E6D66" w:rsidP="00110486">
      <w:pPr>
        <w:shd w:val="clear" w:color="auto" w:fill="FFFFFF"/>
        <w:spacing w:after="0" w:line="240" w:lineRule="auto"/>
        <w:rPr>
          <w:rFonts w:ascii="Arial" w:eastAsia="Times New Roman" w:hAnsi="Arial" w:cs="Arial"/>
          <w:color w:val="262626" w:themeColor="text1" w:themeTint="D9"/>
          <w:sz w:val="21"/>
          <w:szCs w:val="21"/>
          <w:lang w:val="de-DE" w:eastAsia="en-GB"/>
        </w:rPr>
      </w:pPr>
    </w:p>
    <w:p w14:paraId="5688281B" w14:textId="25B51BB2" w:rsidR="00BE4694" w:rsidRPr="0032316C" w:rsidRDefault="00BE4694" w:rsidP="00BE4694">
      <w:pPr>
        <w:shd w:val="clear" w:color="auto" w:fill="FFFFFF"/>
        <w:spacing w:after="0" w:line="240" w:lineRule="auto"/>
        <w:rPr>
          <w:rFonts w:ascii="Arial" w:eastAsia="Times New Roman" w:hAnsi="Arial" w:cs="Arial"/>
          <w:b/>
          <w:color w:val="640E23"/>
          <w:sz w:val="21"/>
          <w:szCs w:val="21"/>
          <w:lang w:val="de-DE" w:eastAsia="en-GB"/>
        </w:rPr>
      </w:pPr>
    </w:p>
    <w:p w14:paraId="40778600" w14:textId="77777777" w:rsidR="00BE4694" w:rsidRPr="00AB29FD" w:rsidRDefault="00BE4694" w:rsidP="00BE4694">
      <w:pPr>
        <w:shd w:val="clear" w:color="auto" w:fill="FFFFFF"/>
        <w:spacing w:after="0" w:line="240" w:lineRule="auto"/>
        <w:rPr>
          <w:rFonts w:ascii="Arial" w:eastAsia="Times New Roman" w:hAnsi="Arial" w:cs="Arial"/>
          <w:b/>
          <w:color w:val="DA374F"/>
          <w:sz w:val="21"/>
          <w:szCs w:val="21"/>
          <w:lang w:val="de-DE" w:eastAsia="en-GB"/>
        </w:rPr>
      </w:pPr>
      <w:r w:rsidRPr="00AB29FD">
        <w:rPr>
          <w:rFonts w:ascii="Arial" w:eastAsia="Times New Roman" w:hAnsi="Arial" w:cs="Arial"/>
          <w:b/>
          <w:color w:val="DA374F"/>
          <w:sz w:val="21"/>
          <w:szCs w:val="21"/>
          <w:lang w:val="de-DE" w:eastAsia="en-GB"/>
        </w:rPr>
        <w:t>Für Ihre Sicherheit:</w:t>
      </w:r>
    </w:p>
    <w:p w14:paraId="445C80F2" w14:textId="77777777" w:rsidR="00BE4694" w:rsidRDefault="00BE4694" w:rsidP="00BE4694">
      <w:pPr>
        <w:shd w:val="clear" w:color="auto" w:fill="FFFFFF"/>
        <w:spacing w:after="0" w:line="240" w:lineRule="auto"/>
        <w:rPr>
          <w:rFonts w:ascii="Arial" w:eastAsia="Times New Roman" w:hAnsi="Arial" w:cs="Arial"/>
          <w:color w:val="262626" w:themeColor="text1" w:themeTint="D9"/>
          <w:sz w:val="21"/>
          <w:szCs w:val="21"/>
          <w:lang w:eastAsia="en-GB"/>
        </w:rPr>
      </w:pPr>
    </w:p>
    <w:p w14:paraId="2BCBA0AD" w14:textId="77777777" w:rsidR="00BE4694" w:rsidRPr="0032316C" w:rsidRDefault="00BE4694" w:rsidP="00BE4694">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 xml:space="preserve">Wir bieten einen völlig kontaktlosen Check-in und Check-out. </w:t>
      </w:r>
      <w:r w:rsidRPr="0032316C">
        <w:rPr>
          <w:rFonts w:ascii="Arial" w:eastAsia="Times New Roman" w:hAnsi="Arial" w:cs="Arial"/>
          <w:color w:val="262626" w:themeColor="text1" w:themeTint="D9"/>
          <w:sz w:val="16"/>
          <w:szCs w:val="16"/>
          <w:u w:val="single"/>
          <w:lang w:val="de-DE" w:eastAsia="en-GB"/>
        </w:rPr>
        <w:t>Klicken Sie hier</w:t>
      </w:r>
      <w:r w:rsidRPr="0032316C">
        <w:rPr>
          <w:rFonts w:ascii="Arial" w:eastAsia="Times New Roman" w:hAnsi="Arial" w:cs="Arial"/>
          <w:color w:val="262626" w:themeColor="text1" w:themeTint="D9"/>
          <w:sz w:val="16"/>
          <w:szCs w:val="16"/>
          <w:lang w:val="de-DE" w:eastAsia="en-GB"/>
        </w:rPr>
        <w:t>, um mehr darüber zu erfahren.</w:t>
      </w:r>
    </w:p>
    <w:p w14:paraId="3DDFE1BE" w14:textId="77777777" w:rsidR="00BE4694" w:rsidRPr="0032316C" w:rsidRDefault="00BE4694" w:rsidP="00BE4694">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Bitte bezahlen Sie wenn möglich mit Karte oder online.</w:t>
      </w:r>
    </w:p>
    <w:p w14:paraId="50E40825" w14:textId="77777777" w:rsidR="00BE4694" w:rsidRPr="0032316C" w:rsidRDefault="00BE4694" w:rsidP="00BE4694">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Bitte respektieren Sie unser Limit von X Personen, die zu jeder Zeit an unserer Rezeption zugelassen sind. Bitte stellen Sie sich draußen in einer Schlange an und respektieren Sie den sozialen Abstand von mehr als 1m zu anderen Gästen, und wir werden versuchen, Ihnen so schnell wie möglich zu helfen! Wenn möglich, bitten wir Sie, uns stattdessen per SMS/E-Mail/Telefon/</w:t>
      </w:r>
      <w:r w:rsidRPr="0032316C">
        <w:rPr>
          <w:rFonts w:ascii="Arial" w:eastAsia="Times New Roman" w:hAnsi="Arial" w:cs="Arial"/>
          <w:color w:val="262626" w:themeColor="text1" w:themeTint="D9"/>
          <w:sz w:val="16"/>
          <w:szCs w:val="16"/>
          <w:u w:val="single"/>
          <w:lang w:val="de-DE" w:eastAsia="en-GB"/>
        </w:rPr>
        <w:t>unserer App</w:t>
      </w:r>
      <w:r w:rsidRPr="0032316C">
        <w:rPr>
          <w:rFonts w:ascii="Arial" w:eastAsia="Times New Roman" w:hAnsi="Arial" w:cs="Arial"/>
          <w:color w:val="262626" w:themeColor="text1" w:themeTint="D9"/>
          <w:sz w:val="16"/>
          <w:szCs w:val="16"/>
          <w:lang w:val="de-DE" w:eastAsia="en-GB"/>
        </w:rPr>
        <w:t xml:space="preserve"> zu kontaktieren.</w:t>
      </w:r>
    </w:p>
    <w:p w14:paraId="57195047" w14:textId="77777777" w:rsidR="00BE4694" w:rsidRPr="0032316C" w:rsidRDefault="00BE4694" w:rsidP="00BE4694">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 xml:space="preserve">Bitte respektieren Sie unser Limit von X Personen, die unser Restaurant zu einer gegebenen Zeit betreten dürfen. Bitte reservieren Sie über unsere </w:t>
      </w:r>
      <w:r w:rsidRPr="0032316C">
        <w:rPr>
          <w:rFonts w:ascii="Arial" w:eastAsia="Times New Roman" w:hAnsi="Arial" w:cs="Arial"/>
          <w:color w:val="262626" w:themeColor="text1" w:themeTint="D9"/>
          <w:sz w:val="16"/>
          <w:szCs w:val="16"/>
          <w:u w:val="single"/>
          <w:lang w:val="de-DE" w:eastAsia="en-GB"/>
        </w:rPr>
        <w:t>Website</w:t>
      </w:r>
      <w:r w:rsidRPr="0032316C">
        <w:rPr>
          <w:rFonts w:ascii="Arial" w:eastAsia="Times New Roman" w:hAnsi="Arial" w:cs="Arial"/>
          <w:color w:val="262626" w:themeColor="text1" w:themeTint="D9"/>
          <w:sz w:val="16"/>
          <w:szCs w:val="16"/>
          <w:lang w:val="de-DE" w:eastAsia="en-GB"/>
        </w:rPr>
        <w:t xml:space="preserve"> oder bestellen Sie den kostenlosen Zimmerservice. Der Zimmerservice bietet auch Frühstücksoptionen an und Ihr Tablett wird zu einem von Ihnen gewünschten Zeitpunkt vor Ihre Tür gestellt.</w:t>
      </w:r>
    </w:p>
    <w:p w14:paraId="01298FA9" w14:textId="77777777" w:rsidR="00BE4694" w:rsidRPr="0032316C" w:rsidRDefault="00BE4694" w:rsidP="00BE4694">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 xml:space="preserve">Bitte nutzen Sie unsere </w:t>
      </w:r>
      <w:r w:rsidRPr="0032316C">
        <w:rPr>
          <w:rFonts w:ascii="Arial" w:eastAsia="Times New Roman" w:hAnsi="Arial" w:cs="Arial"/>
          <w:color w:val="262626" w:themeColor="text1" w:themeTint="D9"/>
          <w:sz w:val="16"/>
          <w:szCs w:val="16"/>
          <w:u w:val="single"/>
          <w:lang w:val="de-DE" w:eastAsia="en-GB"/>
        </w:rPr>
        <w:t>App</w:t>
      </w:r>
      <w:r w:rsidRPr="0032316C">
        <w:rPr>
          <w:rFonts w:ascii="Arial" w:eastAsia="Times New Roman" w:hAnsi="Arial" w:cs="Arial"/>
          <w:color w:val="262626" w:themeColor="text1" w:themeTint="D9"/>
          <w:sz w:val="16"/>
          <w:szCs w:val="16"/>
          <w:lang w:val="de-DE" w:eastAsia="en-GB"/>
        </w:rPr>
        <w:t xml:space="preserve">, um Ihre Bestellung sicher aufzugeben. Sie können sie </w:t>
      </w:r>
      <w:r w:rsidRPr="0032316C">
        <w:rPr>
          <w:rFonts w:ascii="Arial" w:eastAsia="Times New Roman" w:hAnsi="Arial" w:cs="Arial"/>
          <w:color w:val="262626" w:themeColor="text1" w:themeTint="D9"/>
          <w:sz w:val="16"/>
          <w:szCs w:val="16"/>
          <w:u w:val="single"/>
          <w:lang w:val="de-DE" w:eastAsia="en-GB"/>
        </w:rPr>
        <w:t>hier</w:t>
      </w:r>
      <w:r w:rsidRPr="0032316C">
        <w:rPr>
          <w:rFonts w:ascii="Arial" w:eastAsia="Times New Roman" w:hAnsi="Arial" w:cs="Arial"/>
          <w:color w:val="262626" w:themeColor="text1" w:themeTint="D9"/>
          <w:sz w:val="16"/>
          <w:szCs w:val="16"/>
          <w:lang w:val="de-DE" w:eastAsia="en-GB"/>
        </w:rPr>
        <w:t xml:space="preserve"> herunterladen.</w:t>
      </w:r>
    </w:p>
    <w:p w14:paraId="3278EE08" w14:textId="77777777" w:rsidR="00BE4694" w:rsidRPr="0032316C" w:rsidRDefault="00BE4694" w:rsidP="00BE4694">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Wir haben ein Limit von X Personen pro Restauranttisch festgelegt.</w:t>
      </w:r>
    </w:p>
    <w:p w14:paraId="6450861E" w14:textId="77777777" w:rsidR="00BE4694" w:rsidRPr="0032316C" w:rsidRDefault="00BE4694" w:rsidP="00BE4694">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Bitte respektieren Sie unser Limit von X Personen, die sich zu gegebener Zeit in unseren öffentlichen Toiletten aufhalten dürfen. Bitte stellen Sie sich draußen in die Schlange und warten Sie, bis Sie an der Reihe sind.</w:t>
      </w:r>
    </w:p>
    <w:p w14:paraId="003610BF" w14:textId="77777777" w:rsidR="00BE4694" w:rsidRPr="0032316C" w:rsidRDefault="00BE4694" w:rsidP="00BE4694">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Bitte halten Sie zu allen Gästen, die nicht in Ihrer Gruppe sind, stets einen Abstand von mehr als 1m ein.</w:t>
      </w:r>
    </w:p>
    <w:p w14:paraId="352D111B" w14:textId="77777777" w:rsidR="00BE4694" w:rsidRPr="0032316C" w:rsidRDefault="00BE4694" w:rsidP="00BE4694">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Wir empfehlen Ihnen, beim Besuch unserer Gemeinschaftsräume nach Möglichkeit eine Gesichtsmaske zu tragen.</w:t>
      </w:r>
    </w:p>
    <w:p w14:paraId="1CF6089C" w14:textId="77777777" w:rsidR="00BE4694" w:rsidRPr="0032316C" w:rsidRDefault="00BE4694" w:rsidP="00BE4694">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Wir empfehlen Ihnen, sich so oft wie möglich die Hände zu waschen und wir haben auch die Verfügbarkeit von Handdesinfektionsmitteln auf dem gesamten Gelände zu Ihrer Erleichterung erhöht.</w:t>
      </w:r>
    </w:p>
    <w:p w14:paraId="6D7E365B" w14:textId="77777777" w:rsidR="00885A2E" w:rsidRPr="00BE4694" w:rsidRDefault="00885A2E">
      <w:pPr>
        <w:rPr>
          <w:rFonts w:ascii="Lato" w:hAnsi="Lato"/>
          <w:lang w:val="de-DE"/>
        </w:rPr>
      </w:pPr>
    </w:p>
    <w:tbl>
      <w:tblPr>
        <w:tblStyle w:val="Tabellenraster"/>
        <w:tblW w:w="9075" w:type="dxa"/>
        <w:tblLook w:val="04A0" w:firstRow="1" w:lastRow="0" w:firstColumn="1" w:lastColumn="0" w:noHBand="0" w:noVBand="1"/>
      </w:tblPr>
      <w:tblGrid>
        <w:gridCol w:w="9075"/>
      </w:tblGrid>
      <w:tr w:rsidR="007B63BA" w14:paraId="54EFDB7D" w14:textId="77777777" w:rsidTr="007B63BA">
        <w:trPr>
          <w:trHeight w:val="1039"/>
        </w:trPr>
        <w:tc>
          <w:tcPr>
            <w:tcW w:w="9075" w:type="dxa"/>
            <w:shd w:val="clear" w:color="auto" w:fill="FFDB80"/>
          </w:tcPr>
          <w:p w14:paraId="6DCD4760" w14:textId="1836DE70" w:rsidR="007B63BA" w:rsidRPr="00BE4694" w:rsidRDefault="007B63BA" w:rsidP="00BE4694">
            <w:pPr>
              <w:rPr>
                <w:rFonts w:ascii="Lato" w:hAnsi="Lato"/>
                <w:lang w:val="de-DE"/>
              </w:rPr>
            </w:pPr>
            <w:bookmarkStart w:id="0" w:name="_GoBack"/>
            <w:bookmarkEnd w:id="0"/>
            <w:r w:rsidRPr="00AB29FD">
              <w:rPr>
                <w:rFonts w:ascii="Lato" w:hAnsi="Lato"/>
                <w:lang w:val="de-DE"/>
              </w:rPr>
              <w:lastRenderedPageBreak/>
              <w:t>Informieren Sie Ihre Gäste über die neuen Maßnahmen zur sicheren Distanzierung, die sie befolgen müssen, wie z.B. die Einhaltung der maximal zulässigen Personenzahl im Aufzug zu einem Zeitpunkt, die maximale Personenzahl in Gemeinschaftsbereichen wie dem Empfang und die maximale Gruppenzahl pro Tisch im Restaurant.</w:t>
            </w:r>
          </w:p>
        </w:tc>
      </w:tr>
    </w:tbl>
    <w:p w14:paraId="10C41A70" w14:textId="77777777" w:rsidR="00885A2E" w:rsidRPr="00BA49A1" w:rsidRDefault="00885A2E">
      <w:pPr>
        <w:rPr>
          <w:rFonts w:ascii="Lato" w:hAnsi="Lato"/>
          <w:sz w:val="32"/>
          <w:szCs w:val="32"/>
        </w:rPr>
      </w:pPr>
    </w:p>
    <w:p w14:paraId="1C040388" w14:textId="77777777" w:rsidR="00BE4694" w:rsidRDefault="00BE4694" w:rsidP="00BE4694">
      <w:pPr>
        <w:shd w:val="clear" w:color="auto" w:fill="FFFFFF"/>
        <w:spacing w:after="0" w:line="240" w:lineRule="auto"/>
        <w:rPr>
          <w:rFonts w:ascii="Arial" w:hAnsi="Arial" w:cs="Arial"/>
          <w:b/>
          <w:bCs/>
          <w:color w:val="DA374F"/>
          <w:sz w:val="32"/>
          <w:szCs w:val="32"/>
          <w:shd w:val="clear" w:color="auto" w:fill="FFFFFF"/>
          <w:lang w:val="de-DE"/>
        </w:rPr>
      </w:pPr>
      <w:r w:rsidRPr="00AB29FD">
        <w:rPr>
          <w:rFonts w:ascii="Arial" w:hAnsi="Arial" w:cs="Arial"/>
          <w:b/>
          <w:bCs/>
          <w:color w:val="DA374F"/>
          <w:sz w:val="32"/>
          <w:szCs w:val="32"/>
          <w:shd w:val="clear" w:color="auto" w:fill="FFFFFF"/>
          <w:lang w:val="de-DE"/>
        </w:rPr>
        <w:t>Sehen Sie sich unsere köstlichen Angebote an...</w:t>
      </w:r>
    </w:p>
    <w:p w14:paraId="61083A31" w14:textId="77777777" w:rsidR="00BE4694" w:rsidRPr="00AB29FD" w:rsidRDefault="00BE4694" w:rsidP="00BE4694">
      <w:pPr>
        <w:shd w:val="clear" w:color="auto" w:fill="FFFFFF"/>
        <w:spacing w:after="0" w:line="240" w:lineRule="auto"/>
        <w:rPr>
          <w:rFonts w:ascii="Arial" w:eastAsia="Times New Roman" w:hAnsi="Arial" w:cs="Arial"/>
          <w:color w:val="3C4858"/>
          <w:sz w:val="21"/>
          <w:szCs w:val="21"/>
          <w:lang w:val="de-DE" w:eastAsia="en-GB"/>
        </w:rPr>
      </w:pPr>
    </w:p>
    <w:p w14:paraId="13AD5613" w14:textId="77777777" w:rsidR="00BE4694" w:rsidRPr="00AB29FD" w:rsidRDefault="00BE4694" w:rsidP="00BE4694">
      <w:pPr>
        <w:shd w:val="clear" w:color="auto" w:fill="FFFFFF"/>
        <w:spacing w:after="0" w:line="240" w:lineRule="auto"/>
        <w:rPr>
          <w:rFonts w:ascii="Arial" w:eastAsia="Times New Roman" w:hAnsi="Arial" w:cs="Arial"/>
          <w:color w:val="262626" w:themeColor="text1" w:themeTint="D9"/>
          <w:sz w:val="21"/>
          <w:szCs w:val="21"/>
          <w:lang w:val="de-DE" w:eastAsia="en-GB"/>
        </w:rPr>
      </w:pPr>
      <w:r w:rsidRPr="00AB29FD">
        <w:rPr>
          <w:rFonts w:ascii="Arial" w:eastAsia="Times New Roman" w:hAnsi="Arial" w:cs="Arial"/>
          <w:color w:val="262626" w:themeColor="text1" w:themeTint="D9"/>
          <w:sz w:val="21"/>
          <w:szCs w:val="21"/>
          <w:lang w:val="de-DE" w:eastAsia="en-GB"/>
        </w:rPr>
        <w:t xml:space="preserve">Unser Restaurant, das </w:t>
      </w:r>
      <w:proofErr w:type="spellStart"/>
      <w:r w:rsidRPr="00AB29FD">
        <w:rPr>
          <w:rFonts w:ascii="Arial" w:eastAsia="Times New Roman" w:hAnsi="Arial" w:cs="Arial"/>
          <w:color w:val="262626" w:themeColor="text1" w:themeTint="D9"/>
          <w:sz w:val="21"/>
          <w:szCs w:val="21"/>
          <w:lang w:val="de-DE" w:eastAsia="en-GB"/>
        </w:rPr>
        <w:t>Schwarze</w:t>
      </w:r>
      <w:proofErr w:type="spellEnd"/>
      <w:r w:rsidRPr="00AB29FD">
        <w:rPr>
          <w:rFonts w:ascii="Arial" w:eastAsia="Times New Roman" w:hAnsi="Arial" w:cs="Arial"/>
          <w:color w:val="262626" w:themeColor="text1" w:themeTint="D9"/>
          <w:sz w:val="21"/>
          <w:szCs w:val="21"/>
          <w:lang w:val="de-DE" w:eastAsia="en-GB"/>
        </w:rPr>
        <w:t xml:space="preserve"> Schaf, ist von 17:00 Uhr bis 22:00 Uhr zum Abendessen geöffnet, und unsere Gäste erhalten einen exklusiven Rabatt von 15% auf die Gesamtrechnung.</w:t>
      </w:r>
    </w:p>
    <w:p w14:paraId="7EBD719B" w14:textId="77777777" w:rsidR="00B35449" w:rsidRPr="00BE4694" w:rsidRDefault="00B35449" w:rsidP="00BA49A1">
      <w:pPr>
        <w:shd w:val="clear" w:color="auto" w:fill="FFFFFF"/>
        <w:spacing w:after="0" w:line="240" w:lineRule="auto"/>
        <w:rPr>
          <w:rFonts w:ascii="Arial" w:eastAsia="Times New Roman" w:hAnsi="Arial" w:cs="Arial"/>
          <w:color w:val="262626" w:themeColor="text1" w:themeTint="D9"/>
          <w:sz w:val="21"/>
          <w:szCs w:val="21"/>
          <w:lang w:val="de-DE" w:eastAsia="en-GB"/>
        </w:rPr>
      </w:pPr>
    </w:p>
    <w:p w14:paraId="44BC4783" w14:textId="77777777" w:rsidR="00B35449" w:rsidRPr="00BE4694" w:rsidRDefault="00B35449" w:rsidP="00BA49A1">
      <w:pPr>
        <w:shd w:val="clear" w:color="auto" w:fill="FFFFFF"/>
        <w:spacing w:after="0" w:line="240" w:lineRule="auto"/>
        <w:rPr>
          <w:rFonts w:ascii="Arial" w:eastAsia="Times New Roman" w:hAnsi="Arial" w:cs="Arial"/>
          <w:color w:val="262626" w:themeColor="text1" w:themeTint="D9"/>
          <w:sz w:val="21"/>
          <w:szCs w:val="21"/>
          <w:lang w:val="de-DE" w:eastAsia="en-GB"/>
        </w:rPr>
      </w:pPr>
    </w:p>
    <w:tbl>
      <w:tblPr>
        <w:tblStyle w:val="Tabellenraster"/>
        <w:tblW w:w="9063" w:type="dxa"/>
        <w:tblLook w:val="04A0" w:firstRow="1" w:lastRow="0" w:firstColumn="1" w:lastColumn="0" w:noHBand="0" w:noVBand="1"/>
      </w:tblPr>
      <w:tblGrid>
        <w:gridCol w:w="9063"/>
      </w:tblGrid>
      <w:tr w:rsidR="00B35449" w:rsidRPr="00BE4694" w14:paraId="3834499A" w14:textId="77777777" w:rsidTr="00DC4505">
        <w:trPr>
          <w:trHeight w:val="740"/>
        </w:trPr>
        <w:tc>
          <w:tcPr>
            <w:tcW w:w="9063" w:type="dxa"/>
            <w:shd w:val="clear" w:color="auto" w:fill="FFDB80"/>
          </w:tcPr>
          <w:p w14:paraId="06103E57" w14:textId="4FDEF61B" w:rsidR="00B35449" w:rsidRPr="00BE4694" w:rsidRDefault="00BE4694" w:rsidP="00DC4505">
            <w:pPr>
              <w:rPr>
                <w:rFonts w:ascii="Lato" w:hAnsi="Lato"/>
                <w:lang w:val="de-DE"/>
              </w:rPr>
            </w:pPr>
            <w:r w:rsidRPr="000553B9">
              <w:rPr>
                <w:rFonts w:ascii="Lato" w:hAnsi="Lato"/>
                <w:lang w:val="de-DE"/>
              </w:rPr>
              <w:t xml:space="preserve">Mit dem </w:t>
            </w:r>
            <w:hyperlink r:id="rId7" w:history="1">
              <w:proofErr w:type="spellStart"/>
              <w:r w:rsidRPr="000553B9">
                <w:rPr>
                  <w:rStyle w:val="Hyperlink"/>
                  <w:rFonts w:ascii="Lato" w:hAnsi="Lato"/>
                  <w:color w:val="DA374F"/>
                  <w:lang w:val="de-DE"/>
                </w:rPr>
                <w:t>My</w:t>
              </w:r>
              <w:proofErr w:type="spellEnd"/>
              <w:r w:rsidRPr="000553B9">
                <w:rPr>
                  <w:rStyle w:val="Hyperlink"/>
                  <w:rFonts w:ascii="Lato" w:hAnsi="Lato"/>
                  <w:color w:val="DA374F"/>
                  <w:lang w:val="de-DE"/>
                </w:rPr>
                <w:t xml:space="preserve"> Promo M</w:t>
              </w:r>
              <w:r w:rsidRPr="000553B9">
                <w:rPr>
                  <w:rStyle w:val="Hyperlink"/>
                  <w:rFonts w:ascii="Lato" w:hAnsi="Lato"/>
                  <w:color w:val="DA374F"/>
                  <w:lang w:val="de-DE"/>
                </w:rPr>
                <w:t>a</w:t>
              </w:r>
              <w:r w:rsidRPr="000553B9">
                <w:rPr>
                  <w:rStyle w:val="Hyperlink"/>
                  <w:rFonts w:ascii="Lato" w:hAnsi="Lato"/>
                  <w:color w:val="DA374F"/>
                  <w:lang w:val="de-DE"/>
                </w:rPr>
                <w:t>nager</w:t>
              </w:r>
            </w:hyperlink>
            <w:r>
              <w:rPr>
                <w:rFonts w:ascii="Arial" w:hAnsi="Arial" w:cs="Arial"/>
                <w:color w:val="262626" w:themeColor="text1" w:themeTint="D9"/>
                <w:sz w:val="21"/>
                <w:szCs w:val="21"/>
                <w:lang w:val="de-DE"/>
              </w:rPr>
              <w:t xml:space="preserve"> </w:t>
            </w:r>
            <w:r w:rsidRPr="000553B9">
              <w:rPr>
                <w:rFonts w:ascii="Lato" w:hAnsi="Lato"/>
                <w:lang w:val="de-DE"/>
              </w:rPr>
              <w:t xml:space="preserve">von eviivo können Sie schnell und einfach eine große Auswahl an unwiderstehlichen </w:t>
            </w:r>
            <w:proofErr w:type="spellStart"/>
            <w:r w:rsidRPr="000553B9">
              <w:rPr>
                <w:rFonts w:ascii="Lato" w:hAnsi="Lato"/>
                <w:lang w:val="de-DE"/>
              </w:rPr>
              <w:t>Promos</w:t>
            </w:r>
            <w:proofErr w:type="spellEnd"/>
            <w:r w:rsidRPr="000553B9">
              <w:rPr>
                <w:rFonts w:ascii="Lato" w:hAnsi="Lato"/>
                <w:lang w:val="de-DE"/>
              </w:rPr>
              <w:t xml:space="preserve"> erstellen! Um mehr darüber zu erfahren,</w:t>
            </w:r>
            <w:r w:rsidRPr="00BE4694">
              <w:rPr>
                <w:rStyle w:val="Hyperlink"/>
                <w:color w:val="DA374F"/>
              </w:rPr>
              <w:t xml:space="preserve"> </w:t>
            </w:r>
            <w:hyperlink r:id="rId8" w:history="1">
              <w:r w:rsidRPr="00BE4694">
                <w:rPr>
                  <w:rStyle w:val="Hyperlink"/>
                  <w:rFonts w:ascii="Lato" w:hAnsi="Lato"/>
                  <w:color w:val="DA374F"/>
                  <w:lang w:val="de-DE"/>
                </w:rPr>
                <w:t>klicken Sie hier</w:t>
              </w:r>
            </w:hyperlink>
            <w:r w:rsidRPr="003678D4">
              <w:rPr>
                <w:rFonts w:ascii="Lato" w:hAnsi="Lato"/>
                <w:u w:val="single"/>
                <w:lang w:val="de-DE"/>
              </w:rPr>
              <w:t>.</w:t>
            </w:r>
          </w:p>
        </w:tc>
      </w:tr>
    </w:tbl>
    <w:p w14:paraId="48F8630D" w14:textId="77777777" w:rsidR="00B35449" w:rsidRPr="00BE4694" w:rsidRDefault="00B35449" w:rsidP="00BA49A1">
      <w:pPr>
        <w:shd w:val="clear" w:color="auto" w:fill="FFFFFF"/>
        <w:spacing w:after="0" w:line="240" w:lineRule="auto"/>
        <w:rPr>
          <w:rFonts w:ascii="Arial" w:eastAsia="Times New Roman" w:hAnsi="Arial" w:cs="Arial"/>
          <w:color w:val="262626" w:themeColor="text1" w:themeTint="D9"/>
          <w:sz w:val="21"/>
          <w:szCs w:val="21"/>
          <w:lang w:val="de-DE" w:eastAsia="en-GB"/>
        </w:rPr>
      </w:pPr>
    </w:p>
    <w:p w14:paraId="7BFCB5D9" w14:textId="77777777" w:rsidR="00BA49A1" w:rsidRPr="00BE4694" w:rsidRDefault="00BA49A1" w:rsidP="00BA49A1">
      <w:pPr>
        <w:shd w:val="clear" w:color="auto" w:fill="FFFFFF"/>
        <w:spacing w:after="0" w:line="240" w:lineRule="auto"/>
        <w:rPr>
          <w:rFonts w:ascii="Arial" w:eastAsia="Times New Roman" w:hAnsi="Arial" w:cs="Arial"/>
          <w:color w:val="262626" w:themeColor="text1" w:themeTint="D9"/>
          <w:sz w:val="21"/>
          <w:szCs w:val="21"/>
          <w:lang w:val="de-DE" w:eastAsia="en-GB"/>
        </w:rPr>
      </w:pPr>
    </w:p>
    <w:p w14:paraId="3373639A" w14:textId="1513E438" w:rsidR="00BE4694" w:rsidRPr="00602122" w:rsidRDefault="00BE4694" w:rsidP="00BE4694">
      <w:pPr>
        <w:rPr>
          <w:rFonts w:ascii="Arial" w:eastAsia="Times New Roman" w:hAnsi="Arial" w:cs="Arial"/>
          <w:color w:val="262626" w:themeColor="text1" w:themeTint="D9"/>
          <w:sz w:val="21"/>
          <w:szCs w:val="21"/>
          <w:lang w:val="de-DE" w:eastAsia="en-GB"/>
        </w:rPr>
      </w:pPr>
      <w:r w:rsidRPr="00602122">
        <w:rPr>
          <w:rFonts w:ascii="Arial" w:eastAsia="Times New Roman" w:hAnsi="Arial" w:cs="Arial"/>
          <w:color w:val="262626" w:themeColor="text1" w:themeTint="D9"/>
          <w:sz w:val="21"/>
          <w:szCs w:val="21"/>
          <w:lang w:val="de-DE" w:eastAsia="en-GB"/>
        </w:rPr>
        <w:t>Wir erlauben nur eine begrenzte Anzahl von Gästen auf einmal, reservieren Sie also unbedingt Ihren Platz! Sie können dies auf unserer Website tun. Bitte respektieren Sie unse</w:t>
      </w:r>
      <w:r>
        <w:rPr>
          <w:rFonts w:ascii="Arial" w:eastAsia="Times New Roman" w:hAnsi="Arial" w:cs="Arial"/>
          <w:color w:val="262626" w:themeColor="text1" w:themeTint="D9"/>
          <w:sz w:val="21"/>
          <w:szCs w:val="21"/>
          <w:lang w:val="de-DE" w:eastAsia="en-GB"/>
        </w:rPr>
        <w:t>r Limit von X Gästen pro Tisch.</w:t>
      </w:r>
    </w:p>
    <w:p w14:paraId="6CC0D3EC" w14:textId="77777777" w:rsidR="00BE4694" w:rsidRPr="00602122" w:rsidRDefault="00BE4694" w:rsidP="00BE4694">
      <w:pPr>
        <w:rPr>
          <w:rFonts w:ascii="Arial" w:eastAsia="Times New Roman" w:hAnsi="Arial" w:cs="Arial"/>
          <w:color w:val="262626" w:themeColor="text1" w:themeTint="D9"/>
          <w:sz w:val="21"/>
          <w:szCs w:val="21"/>
          <w:lang w:val="de-DE" w:eastAsia="en-GB"/>
        </w:rPr>
      </w:pPr>
      <w:r w:rsidRPr="00602122">
        <w:rPr>
          <w:rFonts w:ascii="Arial" w:eastAsia="Times New Roman" w:hAnsi="Arial" w:cs="Arial"/>
          <w:color w:val="262626" w:themeColor="text1" w:themeTint="D9"/>
          <w:sz w:val="21"/>
          <w:szCs w:val="21"/>
          <w:lang w:val="de-DE" w:eastAsia="en-GB"/>
        </w:rPr>
        <w:t xml:space="preserve">Wir ermutigen Sie auch, über unsere neue </w:t>
      </w:r>
      <w:r w:rsidRPr="00602122">
        <w:rPr>
          <w:rFonts w:ascii="Arial" w:eastAsia="Times New Roman" w:hAnsi="Arial" w:cs="Arial"/>
          <w:color w:val="262626" w:themeColor="text1" w:themeTint="D9"/>
          <w:sz w:val="21"/>
          <w:szCs w:val="21"/>
          <w:u w:val="single"/>
          <w:lang w:val="de-DE" w:eastAsia="en-GB"/>
        </w:rPr>
        <w:t>App</w:t>
      </w:r>
      <w:r w:rsidRPr="00602122">
        <w:rPr>
          <w:rFonts w:ascii="Arial" w:eastAsia="Times New Roman" w:hAnsi="Arial" w:cs="Arial"/>
          <w:color w:val="262626" w:themeColor="text1" w:themeTint="D9"/>
          <w:sz w:val="21"/>
          <w:szCs w:val="21"/>
          <w:lang w:val="de-DE" w:eastAsia="en-GB"/>
        </w:rPr>
        <w:t xml:space="preserve"> zu bestellen, um unsere Bemühungen zu unterstützen, </w:t>
      </w:r>
      <w:r>
        <w:rPr>
          <w:rFonts w:ascii="Arial" w:eastAsia="Times New Roman" w:hAnsi="Arial" w:cs="Arial"/>
          <w:color w:val="262626" w:themeColor="text1" w:themeTint="D9"/>
          <w:sz w:val="21"/>
          <w:szCs w:val="21"/>
          <w:lang w:val="de-DE" w:eastAsia="en-GB"/>
        </w:rPr>
        <w:t>Sie und unser Team zu schützen.</w:t>
      </w:r>
    </w:p>
    <w:p w14:paraId="3C8F01CA" w14:textId="77777777" w:rsidR="00BE4694" w:rsidRDefault="00BE4694" w:rsidP="00BE4694">
      <w:pPr>
        <w:rPr>
          <w:rFonts w:ascii="Arial" w:eastAsia="Times New Roman" w:hAnsi="Arial" w:cs="Arial"/>
          <w:color w:val="262626" w:themeColor="text1" w:themeTint="D9"/>
          <w:sz w:val="21"/>
          <w:szCs w:val="21"/>
          <w:lang w:val="de-DE" w:eastAsia="en-GB"/>
        </w:rPr>
      </w:pPr>
      <w:r w:rsidRPr="00602122">
        <w:rPr>
          <w:rFonts w:ascii="Arial" w:eastAsia="Times New Roman" w:hAnsi="Arial" w:cs="Arial"/>
          <w:color w:val="262626" w:themeColor="text1" w:themeTint="D9"/>
          <w:sz w:val="21"/>
          <w:szCs w:val="21"/>
          <w:lang w:val="de-DE" w:eastAsia="en-GB"/>
        </w:rPr>
        <w:t>Zimmerservice-Optionen sind verfügbar, und Ihr Tablett wird zu einem von Ihnen gewünschten Zeitpunkt vor Ihrer Tür platziert.</w:t>
      </w:r>
    </w:p>
    <w:p w14:paraId="5544825D" w14:textId="77777777" w:rsidR="00BE4694" w:rsidRPr="00602122" w:rsidRDefault="00BE4694" w:rsidP="00BE4694">
      <w:pPr>
        <w:rPr>
          <w:rFonts w:ascii="Lato" w:hAnsi="Lato"/>
          <w:lang w:val="de-DE"/>
        </w:rPr>
      </w:pPr>
    </w:p>
    <w:p w14:paraId="404A1DC6" w14:textId="77777777" w:rsidR="00BE4694" w:rsidRPr="00602122" w:rsidRDefault="00BE4694" w:rsidP="00BE4694">
      <w:pPr>
        <w:rPr>
          <w:rFonts w:ascii="Arial" w:hAnsi="Arial" w:cs="Arial"/>
          <w:color w:val="262626" w:themeColor="text1" w:themeTint="D9"/>
          <w:sz w:val="21"/>
          <w:szCs w:val="21"/>
          <w:lang w:val="de-DE"/>
        </w:rPr>
      </w:pPr>
      <w:r w:rsidRPr="00602122">
        <w:rPr>
          <w:rFonts w:ascii="Arial" w:hAnsi="Arial" w:cs="Arial"/>
          <w:color w:val="262626" w:themeColor="text1" w:themeTint="D9"/>
          <w:sz w:val="21"/>
          <w:szCs w:val="21"/>
          <w:lang w:val="de-DE"/>
        </w:rPr>
        <w:t>Bitte beachten Sie schließlich, dass unser Haupteingang nach 23:00 Uhr nur noch mit einer Schlüsselkarte zugänglich ist. Wenn Sie Hilfe benötigen, wenden Sie sich bitte an unsere Notfal</w:t>
      </w:r>
      <w:r>
        <w:rPr>
          <w:rFonts w:ascii="Arial" w:hAnsi="Arial" w:cs="Arial"/>
          <w:color w:val="262626" w:themeColor="text1" w:themeTint="D9"/>
          <w:sz w:val="21"/>
          <w:szCs w:val="21"/>
          <w:lang w:val="de-DE"/>
        </w:rPr>
        <w:t>lkontaktnummer (###) ###-#####.</w:t>
      </w:r>
    </w:p>
    <w:p w14:paraId="766515A9" w14:textId="77777777" w:rsidR="00BE4694" w:rsidRPr="00BE4694" w:rsidRDefault="00BE4694" w:rsidP="00BE4694">
      <w:pPr>
        <w:rPr>
          <w:rFonts w:ascii="Arial" w:hAnsi="Arial" w:cs="Arial"/>
          <w:color w:val="262626" w:themeColor="text1" w:themeTint="D9"/>
          <w:sz w:val="21"/>
          <w:szCs w:val="21"/>
          <w:lang w:val="de-DE"/>
        </w:rPr>
      </w:pPr>
      <w:r w:rsidRPr="00602122">
        <w:rPr>
          <w:rFonts w:ascii="Arial" w:hAnsi="Arial" w:cs="Arial"/>
          <w:color w:val="262626" w:themeColor="text1" w:themeTint="D9"/>
          <w:sz w:val="21"/>
          <w:szCs w:val="21"/>
          <w:lang w:val="de-DE"/>
        </w:rPr>
        <w:t>Wir sind so froh, dass Sie hier sind! Bitte lassen Sie uns wissen, wenn wir etwas tun können, um Ihren Aufenthalt so unvergesslich wie möglich zu gestalten. Viel Vergnügen!</w:t>
      </w:r>
    </w:p>
    <w:p w14:paraId="1EFCE158" w14:textId="77777777" w:rsidR="00BE4694" w:rsidRPr="00BE4694" w:rsidRDefault="00BE4694" w:rsidP="00BE4694">
      <w:pPr>
        <w:rPr>
          <w:lang w:val="de-DE"/>
        </w:rPr>
      </w:pPr>
    </w:p>
    <w:p w14:paraId="665DA4A3" w14:textId="77777777" w:rsidR="00BE4694" w:rsidRPr="00602122" w:rsidRDefault="00BE4694" w:rsidP="00BE4694">
      <w:pPr>
        <w:rPr>
          <w:rFonts w:ascii="Arial" w:hAnsi="Arial" w:cs="Arial"/>
          <w:color w:val="262626" w:themeColor="text1" w:themeTint="D9"/>
          <w:sz w:val="21"/>
          <w:szCs w:val="21"/>
          <w:lang w:val="de-DE"/>
        </w:rPr>
      </w:pPr>
      <w:r w:rsidRPr="00602122">
        <w:rPr>
          <w:rFonts w:ascii="Arial" w:hAnsi="Arial" w:cs="Arial"/>
          <w:color w:val="262626" w:themeColor="text1" w:themeTint="D9"/>
          <w:sz w:val="21"/>
          <w:szCs w:val="21"/>
          <w:lang w:val="de-DE"/>
        </w:rPr>
        <w:t xml:space="preserve">Wir wünschen Ihnen einen wundervollen </w:t>
      </w:r>
      <w:r>
        <w:rPr>
          <w:rFonts w:ascii="Arial" w:hAnsi="Arial" w:cs="Arial"/>
          <w:color w:val="262626" w:themeColor="text1" w:themeTint="D9"/>
          <w:sz w:val="21"/>
          <w:szCs w:val="21"/>
          <w:lang w:val="de-DE"/>
        </w:rPr>
        <w:t>Aufenthalt</w:t>
      </w:r>
      <w:r w:rsidRPr="00602122">
        <w:rPr>
          <w:rFonts w:ascii="Arial" w:hAnsi="Arial" w:cs="Arial"/>
          <w:color w:val="262626" w:themeColor="text1" w:themeTint="D9"/>
          <w:sz w:val="21"/>
          <w:szCs w:val="21"/>
          <w:lang w:val="de-DE"/>
        </w:rPr>
        <w:t>.</w:t>
      </w:r>
    </w:p>
    <w:p w14:paraId="3181FFD8" w14:textId="77777777" w:rsidR="00BE4694" w:rsidRPr="00602122" w:rsidRDefault="00BE4694" w:rsidP="00BE4694">
      <w:pPr>
        <w:rPr>
          <w:rFonts w:ascii="Arial" w:hAnsi="Arial" w:cs="Arial"/>
          <w:color w:val="262626" w:themeColor="text1" w:themeTint="D9"/>
          <w:sz w:val="21"/>
          <w:szCs w:val="21"/>
          <w:lang w:val="de-DE"/>
        </w:rPr>
      </w:pPr>
      <w:r w:rsidRPr="00602122">
        <w:rPr>
          <w:rFonts w:ascii="Arial" w:hAnsi="Arial" w:cs="Arial"/>
          <w:color w:val="262626" w:themeColor="text1" w:themeTint="D9"/>
          <w:sz w:val="21"/>
          <w:szCs w:val="21"/>
          <w:lang w:val="de-DE"/>
        </w:rPr>
        <w:t>Das B&amp;B Ein ganz besonderer Ort Team</w:t>
      </w:r>
    </w:p>
    <w:p w14:paraId="6340DA42" w14:textId="77777777" w:rsidR="00BE4694" w:rsidRPr="00602122" w:rsidRDefault="00BE4694" w:rsidP="00BE4694">
      <w:pPr>
        <w:rPr>
          <w:rFonts w:ascii="Arial" w:hAnsi="Arial" w:cs="Arial"/>
          <w:color w:val="262626" w:themeColor="text1" w:themeTint="D9"/>
          <w:sz w:val="21"/>
          <w:szCs w:val="21"/>
          <w:lang w:val="de-DE"/>
        </w:rPr>
      </w:pPr>
    </w:p>
    <w:p w14:paraId="4A01F92E" w14:textId="77777777" w:rsidR="00BE4694" w:rsidRPr="00E222AF" w:rsidRDefault="00BE4694" w:rsidP="00BE4694">
      <w:pPr>
        <w:rPr>
          <w:rFonts w:ascii="Arial" w:hAnsi="Arial" w:cs="Arial"/>
          <w:color w:val="262626" w:themeColor="text1" w:themeTint="D9"/>
          <w:sz w:val="20"/>
          <w:szCs w:val="21"/>
          <w:lang w:val="de-DE"/>
        </w:rPr>
      </w:pPr>
      <w:r w:rsidRPr="00E222AF">
        <w:rPr>
          <w:rFonts w:ascii="Arial" w:hAnsi="Arial" w:cs="Arial"/>
          <w:color w:val="262626" w:themeColor="text1" w:themeTint="D9"/>
          <w:sz w:val="20"/>
          <w:szCs w:val="21"/>
          <w:lang w:val="de-DE"/>
        </w:rPr>
        <w:t>B&amp;B Ein ganz besonderer Ort</w:t>
      </w:r>
      <w:r w:rsidRPr="00E222AF">
        <w:rPr>
          <w:rFonts w:ascii="Arial" w:hAnsi="Arial" w:cs="Arial"/>
          <w:color w:val="262626" w:themeColor="text1" w:themeTint="D9"/>
          <w:sz w:val="20"/>
          <w:szCs w:val="21"/>
          <w:lang w:val="de-DE"/>
        </w:rPr>
        <w:br/>
        <w:t>Friedrichstraße 2, 40217 Düsseldorf</w:t>
      </w:r>
    </w:p>
    <w:p w14:paraId="48C1466F" w14:textId="77777777" w:rsidR="00BE4694" w:rsidRPr="00E222AF" w:rsidRDefault="00BE4694" w:rsidP="00BE4694">
      <w:pPr>
        <w:rPr>
          <w:rFonts w:ascii="Arial" w:hAnsi="Arial" w:cs="Arial"/>
          <w:color w:val="262626" w:themeColor="text1" w:themeTint="D9"/>
          <w:sz w:val="20"/>
          <w:szCs w:val="21"/>
        </w:rPr>
      </w:pPr>
      <w:r w:rsidRPr="00E222AF">
        <w:rPr>
          <w:rFonts w:ascii="Arial" w:hAnsi="Arial" w:cs="Arial"/>
          <w:color w:val="262626" w:themeColor="text1" w:themeTint="D9"/>
          <w:sz w:val="20"/>
          <w:szCs w:val="21"/>
        </w:rPr>
        <w:t>0844 880 3000</w:t>
      </w:r>
      <w:r w:rsidRPr="00E222AF">
        <w:rPr>
          <w:rFonts w:ascii="Arial" w:hAnsi="Arial" w:cs="Arial"/>
          <w:color w:val="262626" w:themeColor="text1" w:themeTint="D9"/>
          <w:sz w:val="20"/>
          <w:szCs w:val="21"/>
        </w:rPr>
        <w:br/>
        <w:t>rezeption</w:t>
      </w:r>
      <w:r w:rsidRPr="00E222AF">
        <w:rPr>
          <w:rFonts w:ascii="Arial" w:hAnsi="Arial" w:cs="Arial"/>
          <w:sz w:val="20"/>
          <w:szCs w:val="21"/>
        </w:rPr>
        <w:t>@einganzbesondererort.de</w:t>
      </w:r>
    </w:p>
    <w:p w14:paraId="01DFCFBD" w14:textId="3D710256" w:rsidR="009F3738" w:rsidRDefault="009F3738" w:rsidP="00BE4694">
      <w:pPr>
        <w:shd w:val="clear" w:color="auto" w:fill="FFFFFF"/>
        <w:spacing w:after="0" w:line="240" w:lineRule="auto"/>
        <w:rPr>
          <w:rFonts w:ascii="Lato" w:hAnsi="Lato"/>
        </w:rPr>
      </w:pPr>
    </w:p>
    <w:tbl>
      <w:tblPr>
        <w:tblStyle w:val="Tabellenraster"/>
        <w:tblW w:w="9242" w:type="dxa"/>
        <w:tblLook w:val="04A0" w:firstRow="1" w:lastRow="0" w:firstColumn="1" w:lastColumn="0" w:noHBand="0" w:noVBand="1"/>
      </w:tblPr>
      <w:tblGrid>
        <w:gridCol w:w="9242"/>
      </w:tblGrid>
      <w:tr w:rsidR="00DE408C" w:rsidRPr="00BE4694" w14:paraId="2D8C9E38" w14:textId="77777777" w:rsidTr="00DE408C">
        <w:trPr>
          <w:trHeight w:val="633"/>
        </w:trPr>
        <w:tc>
          <w:tcPr>
            <w:tcW w:w="9242" w:type="dxa"/>
            <w:shd w:val="clear" w:color="auto" w:fill="FFDB80"/>
          </w:tcPr>
          <w:p w14:paraId="329CF020" w14:textId="4E53CB23" w:rsidR="00DE408C" w:rsidRDefault="00BE4694" w:rsidP="00713964">
            <w:pPr>
              <w:rPr>
                <w:rFonts w:ascii="Lato" w:hAnsi="Lato"/>
                <w:sz w:val="20"/>
                <w:lang w:val="de-DE"/>
              </w:rPr>
            </w:pPr>
            <w:proofErr w:type="spellStart"/>
            <w:r w:rsidRPr="00E222AF">
              <w:rPr>
                <w:rFonts w:ascii="Lato" w:hAnsi="Lato"/>
                <w:sz w:val="20"/>
                <w:lang w:val="de-DE"/>
              </w:rPr>
              <w:t>eviivo's</w:t>
            </w:r>
            <w:proofErr w:type="spellEnd"/>
            <w:r w:rsidRPr="00E222AF">
              <w:rPr>
                <w:rFonts w:ascii="Lato" w:hAnsi="Lato"/>
                <w:sz w:val="20"/>
                <w:lang w:val="de-DE"/>
              </w:rPr>
              <w:t xml:space="preserve"> </w:t>
            </w:r>
            <w:hyperlink r:id="rId9" w:history="1">
              <w:proofErr w:type="spellStart"/>
              <w:r w:rsidRPr="00E05127">
                <w:rPr>
                  <w:rStyle w:val="Hyperlink"/>
                  <w:rFonts w:ascii="Lato" w:hAnsi="Lato"/>
                  <w:color w:val="DA374F"/>
                  <w:sz w:val="20"/>
                  <w:lang w:val="de-DE"/>
                </w:rPr>
                <w:t>My</w:t>
              </w:r>
              <w:proofErr w:type="spellEnd"/>
              <w:r w:rsidRPr="00E05127">
                <w:rPr>
                  <w:rStyle w:val="Hyperlink"/>
                  <w:rFonts w:ascii="Lato" w:hAnsi="Lato"/>
                  <w:color w:val="DA374F"/>
                  <w:sz w:val="20"/>
                  <w:lang w:val="de-DE"/>
                </w:rPr>
                <w:t xml:space="preserve"> Guest Manager</w:t>
              </w:r>
            </w:hyperlink>
            <w:r w:rsidRPr="00E222AF">
              <w:rPr>
                <w:rFonts w:ascii="Arial" w:hAnsi="Arial" w:cs="Arial"/>
                <w:color w:val="262626" w:themeColor="text1" w:themeTint="D9"/>
                <w:sz w:val="20"/>
                <w:szCs w:val="21"/>
                <w:lang w:val="de-DE"/>
              </w:rPr>
              <w:t xml:space="preserve"> </w:t>
            </w:r>
            <w:r w:rsidRPr="00E222AF">
              <w:rPr>
                <w:rFonts w:ascii="Lato" w:hAnsi="Lato"/>
                <w:sz w:val="20"/>
                <w:lang w:val="de-DE"/>
              </w:rPr>
              <w:t xml:space="preserve">hilft Ihnen bei der Erstellung unschätzbar wertvoller Gästeprofile in voller GDPR-Konformität, um die Bedürfnisse Ihrer Gäste zu erkennen, die Kommunikation mit den Gästen zu verbessern und großartige Bewertungen zu sammeln. </w:t>
            </w:r>
          </w:p>
          <w:p w14:paraId="7FA4E0C4" w14:textId="77777777" w:rsidR="00BE4694" w:rsidRPr="00BE4694" w:rsidRDefault="00BE4694" w:rsidP="00713964">
            <w:pPr>
              <w:rPr>
                <w:rFonts w:ascii="Arial" w:hAnsi="Arial" w:cs="Arial"/>
                <w:color w:val="262626" w:themeColor="text1" w:themeTint="D9"/>
                <w:sz w:val="20"/>
                <w:szCs w:val="21"/>
                <w:lang w:val="de-DE"/>
              </w:rPr>
            </w:pPr>
          </w:p>
          <w:p w14:paraId="2573D011" w14:textId="734FC459" w:rsidR="00BE4694" w:rsidRDefault="00BE4694" w:rsidP="00BE4694">
            <w:pPr>
              <w:rPr>
                <w:rFonts w:ascii="Lato" w:hAnsi="Lato"/>
                <w:sz w:val="20"/>
                <w:lang w:val="de-DE"/>
              </w:rPr>
            </w:pPr>
            <w:r w:rsidRPr="00E222AF">
              <w:rPr>
                <w:rFonts w:ascii="Lato" w:hAnsi="Lato"/>
                <w:sz w:val="20"/>
                <w:lang w:val="de-DE"/>
              </w:rPr>
              <w:t>Schicken Sie Ihren Gästen automatisch vor ihrem Aufenthalt eine E-Mail mit nützlichen Informationen und klaren Anweisungen zum Einchecken (Wegbeschreibung, Zugangscodes, Menüs, Sehenswürdigkeiten usw.).</w:t>
            </w:r>
          </w:p>
          <w:p w14:paraId="562C81FE" w14:textId="77777777" w:rsidR="00BE4694" w:rsidRPr="00E222AF" w:rsidRDefault="00BE4694" w:rsidP="00BE4694">
            <w:pPr>
              <w:rPr>
                <w:rFonts w:ascii="Lato" w:hAnsi="Lato"/>
                <w:sz w:val="20"/>
                <w:lang w:val="de-DE"/>
              </w:rPr>
            </w:pPr>
          </w:p>
          <w:p w14:paraId="3A42BE55" w14:textId="6701E24E" w:rsidR="00DE408C" w:rsidRPr="00BE4694" w:rsidRDefault="00BE4694" w:rsidP="00BE4694">
            <w:pPr>
              <w:rPr>
                <w:rFonts w:ascii="Lato" w:hAnsi="Lato"/>
                <w:lang w:val="de-DE"/>
              </w:rPr>
            </w:pPr>
            <w:r w:rsidRPr="00E222AF">
              <w:rPr>
                <w:rStyle w:val="Hyperlink"/>
                <w:color w:val="DA374F"/>
                <w:sz w:val="20"/>
                <w:lang w:val="de-DE"/>
              </w:rPr>
              <w:t>Klicken Sie hier</w:t>
            </w:r>
            <w:r w:rsidRPr="00E222AF">
              <w:rPr>
                <w:rFonts w:ascii="Lato" w:hAnsi="Lato"/>
                <w:sz w:val="20"/>
                <w:lang w:val="de-DE"/>
              </w:rPr>
              <w:t>, um mehr darüber zu erfahren.</w:t>
            </w:r>
          </w:p>
        </w:tc>
      </w:tr>
    </w:tbl>
    <w:p w14:paraId="6E7BF6A7" w14:textId="53F3CE8E" w:rsidR="009F3738" w:rsidRPr="00BE4694" w:rsidRDefault="009F3738" w:rsidP="00DE408C">
      <w:pPr>
        <w:rPr>
          <w:rFonts w:ascii="Arial" w:hAnsi="Arial" w:cs="Arial"/>
          <w:color w:val="262626" w:themeColor="text1" w:themeTint="D9"/>
          <w:sz w:val="21"/>
          <w:szCs w:val="21"/>
          <w:lang w:val="de-DE"/>
        </w:rPr>
      </w:pPr>
    </w:p>
    <w:sectPr w:rsidR="009F3738" w:rsidRPr="00BE4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6C32"/>
    <w:multiLevelType w:val="multilevel"/>
    <w:tmpl w:val="246A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A74B3"/>
    <w:multiLevelType w:val="hybridMultilevel"/>
    <w:tmpl w:val="94E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86"/>
    <w:rsid w:val="00000037"/>
    <w:rsid w:val="000462B6"/>
    <w:rsid w:val="000A19B3"/>
    <w:rsid w:val="00102D3D"/>
    <w:rsid w:val="001044E7"/>
    <w:rsid w:val="00110486"/>
    <w:rsid w:val="00145E1F"/>
    <w:rsid w:val="001C3A4A"/>
    <w:rsid w:val="00275AA2"/>
    <w:rsid w:val="002C4EDA"/>
    <w:rsid w:val="003248F4"/>
    <w:rsid w:val="003F1937"/>
    <w:rsid w:val="00412DBB"/>
    <w:rsid w:val="00454F5C"/>
    <w:rsid w:val="00461808"/>
    <w:rsid w:val="00494AE5"/>
    <w:rsid w:val="00502E55"/>
    <w:rsid w:val="0051449A"/>
    <w:rsid w:val="005C0989"/>
    <w:rsid w:val="0062021C"/>
    <w:rsid w:val="006941B9"/>
    <w:rsid w:val="00696760"/>
    <w:rsid w:val="007111D4"/>
    <w:rsid w:val="007171AA"/>
    <w:rsid w:val="007200D2"/>
    <w:rsid w:val="0073260B"/>
    <w:rsid w:val="00743B92"/>
    <w:rsid w:val="00781371"/>
    <w:rsid w:val="007A632D"/>
    <w:rsid w:val="007B63BA"/>
    <w:rsid w:val="007E6D66"/>
    <w:rsid w:val="008016A8"/>
    <w:rsid w:val="00836225"/>
    <w:rsid w:val="00885A2E"/>
    <w:rsid w:val="008E371D"/>
    <w:rsid w:val="00911B70"/>
    <w:rsid w:val="009D2CFD"/>
    <w:rsid w:val="009F3738"/>
    <w:rsid w:val="00B103AB"/>
    <w:rsid w:val="00B35449"/>
    <w:rsid w:val="00B709F2"/>
    <w:rsid w:val="00B72E20"/>
    <w:rsid w:val="00B816B0"/>
    <w:rsid w:val="00B84598"/>
    <w:rsid w:val="00BA49A1"/>
    <w:rsid w:val="00BE05C5"/>
    <w:rsid w:val="00BE41B6"/>
    <w:rsid w:val="00BE4694"/>
    <w:rsid w:val="00C12101"/>
    <w:rsid w:val="00C4680A"/>
    <w:rsid w:val="00CE07A7"/>
    <w:rsid w:val="00D6512B"/>
    <w:rsid w:val="00D960F5"/>
    <w:rsid w:val="00DE408C"/>
    <w:rsid w:val="00DF7D54"/>
    <w:rsid w:val="00E36EA8"/>
    <w:rsid w:val="00E4459B"/>
    <w:rsid w:val="00E67051"/>
    <w:rsid w:val="00E8140F"/>
    <w:rsid w:val="00F3408A"/>
    <w:rsid w:val="00F719F1"/>
    <w:rsid w:val="00F848C0"/>
    <w:rsid w:val="00FC21A8"/>
    <w:rsid w:val="00FD23FA"/>
    <w:rsid w:val="00FF0657"/>
    <w:rsid w:val="00FF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5E9C"/>
  <w15:chartTrackingRefBased/>
  <w15:docId w15:val="{876D33B7-3CB7-484E-94FC-06651FC8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10486"/>
    <w:rPr>
      <w:b/>
      <w:bCs/>
    </w:rPr>
  </w:style>
  <w:style w:type="table" w:styleId="Tabellenraster">
    <w:name w:val="Table Grid"/>
    <w:basedOn w:val="NormaleTabelle"/>
    <w:uiPriority w:val="39"/>
    <w:rsid w:val="0088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2101"/>
    <w:rPr>
      <w:color w:val="0563C1" w:themeColor="hyperlink"/>
      <w:u w:val="single"/>
    </w:rPr>
  </w:style>
  <w:style w:type="paragraph" w:styleId="Listenabsatz">
    <w:name w:val="List Paragraph"/>
    <w:basedOn w:val="Standard"/>
    <w:uiPriority w:val="34"/>
    <w:qFormat/>
    <w:rsid w:val="00E67051"/>
    <w:pPr>
      <w:ind w:left="720"/>
      <w:contextualSpacing/>
    </w:pPr>
  </w:style>
  <w:style w:type="character" w:customStyle="1" w:styleId="jsgrdq">
    <w:name w:val="jsgrdq"/>
    <w:basedOn w:val="Absatz-Standardschriftart"/>
    <w:rsid w:val="0062021C"/>
  </w:style>
  <w:style w:type="character" w:styleId="Kommentarzeichen">
    <w:name w:val="annotation reference"/>
    <w:basedOn w:val="Absatz-Standardschriftart"/>
    <w:uiPriority w:val="99"/>
    <w:semiHidden/>
    <w:unhideWhenUsed/>
    <w:rsid w:val="00BE05C5"/>
    <w:rPr>
      <w:sz w:val="16"/>
      <w:szCs w:val="16"/>
    </w:rPr>
  </w:style>
  <w:style w:type="paragraph" w:styleId="Kommentartext">
    <w:name w:val="annotation text"/>
    <w:basedOn w:val="Standard"/>
    <w:link w:val="KommentartextZchn"/>
    <w:uiPriority w:val="99"/>
    <w:semiHidden/>
    <w:unhideWhenUsed/>
    <w:rsid w:val="00BE05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05C5"/>
    <w:rPr>
      <w:sz w:val="20"/>
      <w:szCs w:val="20"/>
    </w:rPr>
  </w:style>
  <w:style w:type="paragraph" w:styleId="Kommentarthema">
    <w:name w:val="annotation subject"/>
    <w:basedOn w:val="Kommentartext"/>
    <w:next w:val="Kommentartext"/>
    <w:link w:val="KommentarthemaZchn"/>
    <w:uiPriority w:val="99"/>
    <w:semiHidden/>
    <w:unhideWhenUsed/>
    <w:rsid w:val="00BE05C5"/>
    <w:rPr>
      <w:b/>
      <w:bCs/>
    </w:rPr>
  </w:style>
  <w:style w:type="character" w:customStyle="1" w:styleId="KommentarthemaZchn">
    <w:name w:val="Kommentarthema Zchn"/>
    <w:basedOn w:val="KommentartextZchn"/>
    <w:link w:val="Kommentarthema"/>
    <w:uiPriority w:val="99"/>
    <w:semiHidden/>
    <w:rsid w:val="00BE05C5"/>
    <w:rPr>
      <w:b/>
      <w:bCs/>
      <w:sz w:val="20"/>
      <w:szCs w:val="20"/>
    </w:rPr>
  </w:style>
  <w:style w:type="paragraph" w:styleId="Sprechblasentext">
    <w:name w:val="Balloon Text"/>
    <w:basedOn w:val="Standard"/>
    <w:link w:val="SprechblasentextZchn"/>
    <w:uiPriority w:val="99"/>
    <w:semiHidden/>
    <w:unhideWhenUsed/>
    <w:rsid w:val="00BE05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05C5"/>
    <w:rPr>
      <w:rFonts w:ascii="Segoe UI" w:hAnsi="Segoe UI" w:cs="Segoe UI"/>
      <w:sz w:val="18"/>
      <w:szCs w:val="18"/>
    </w:rPr>
  </w:style>
  <w:style w:type="character" w:styleId="BesuchterLink">
    <w:name w:val="FollowedHyperlink"/>
    <w:basedOn w:val="Absatz-Standardschriftart"/>
    <w:uiPriority w:val="99"/>
    <w:semiHidden/>
    <w:unhideWhenUsed/>
    <w:rsid w:val="00BE4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956">
      <w:bodyDiv w:val="1"/>
      <w:marLeft w:val="0"/>
      <w:marRight w:val="0"/>
      <w:marTop w:val="0"/>
      <w:marBottom w:val="0"/>
      <w:divBdr>
        <w:top w:val="none" w:sz="0" w:space="0" w:color="auto"/>
        <w:left w:val="none" w:sz="0" w:space="0" w:color="auto"/>
        <w:bottom w:val="none" w:sz="0" w:space="0" w:color="auto"/>
        <w:right w:val="none" w:sz="0" w:space="0" w:color="auto"/>
      </w:divBdr>
      <w:divsChild>
        <w:div w:id="339085749">
          <w:marLeft w:val="0"/>
          <w:marRight w:val="0"/>
          <w:marTop w:val="0"/>
          <w:marBottom w:val="0"/>
          <w:divBdr>
            <w:top w:val="none" w:sz="0" w:space="0" w:color="auto"/>
            <w:left w:val="none" w:sz="0" w:space="0" w:color="auto"/>
            <w:bottom w:val="none" w:sz="0" w:space="0" w:color="auto"/>
            <w:right w:val="none" w:sz="0" w:space="0" w:color="auto"/>
          </w:divBdr>
        </w:div>
        <w:div w:id="2001107370">
          <w:marLeft w:val="0"/>
          <w:marRight w:val="0"/>
          <w:marTop w:val="0"/>
          <w:marBottom w:val="0"/>
          <w:divBdr>
            <w:top w:val="none" w:sz="0" w:space="0" w:color="auto"/>
            <w:left w:val="none" w:sz="0" w:space="0" w:color="auto"/>
            <w:bottom w:val="none" w:sz="0" w:space="0" w:color="auto"/>
            <w:right w:val="none" w:sz="0" w:space="0" w:color="auto"/>
          </w:divBdr>
        </w:div>
        <w:div w:id="546576428">
          <w:marLeft w:val="0"/>
          <w:marRight w:val="0"/>
          <w:marTop w:val="0"/>
          <w:marBottom w:val="0"/>
          <w:divBdr>
            <w:top w:val="none" w:sz="0" w:space="0" w:color="auto"/>
            <w:left w:val="none" w:sz="0" w:space="0" w:color="auto"/>
            <w:bottom w:val="none" w:sz="0" w:space="0" w:color="auto"/>
            <w:right w:val="none" w:sz="0" w:space="0" w:color="auto"/>
          </w:divBdr>
        </w:div>
        <w:div w:id="1413359809">
          <w:marLeft w:val="0"/>
          <w:marRight w:val="0"/>
          <w:marTop w:val="0"/>
          <w:marBottom w:val="0"/>
          <w:divBdr>
            <w:top w:val="none" w:sz="0" w:space="0" w:color="auto"/>
            <w:left w:val="none" w:sz="0" w:space="0" w:color="auto"/>
            <w:bottom w:val="none" w:sz="0" w:space="0" w:color="auto"/>
            <w:right w:val="none" w:sz="0" w:space="0" w:color="auto"/>
          </w:divBdr>
        </w:div>
        <w:div w:id="143742745">
          <w:marLeft w:val="0"/>
          <w:marRight w:val="0"/>
          <w:marTop w:val="0"/>
          <w:marBottom w:val="0"/>
          <w:divBdr>
            <w:top w:val="none" w:sz="0" w:space="0" w:color="auto"/>
            <w:left w:val="none" w:sz="0" w:space="0" w:color="auto"/>
            <w:bottom w:val="none" w:sz="0" w:space="0" w:color="auto"/>
            <w:right w:val="none" w:sz="0" w:space="0" w:color="auto"/>
          </w:divBdr>
        </w:div>
      </w:divsChild>
    </w:div>
    <w:div w:id="135688442">
      <w:bodyDiv w:val="1"/>
      <w:marLeft w:val="0"/>
      <w:marRight w:val="0"/>
      <w:marTop w:val="0"/>
      <w:marBottom w:val="0"/>
      <w:divBdr>
        <w:top w:val="none" w:sz="0" w:space="0" w:color="auto"/>
        <w:left w:val="none" w:sz="0" w:space="0" w:color="auto"/>
        <w:bottom w:val="none" w:sz="0" w:space="0" w:color="auto"/>
        <w:right w:val="none" w:sz="0" w:space="0" w:color="auto"/>
      </w:divBdr>
      <w:divsChild>
        <w:div w:id="9768429">
          <w:marLeft w:val="0"/>
          <w:marRight w:val="0"/>
          <w:marTop w:val="0"/>
          <w:marBottom w:val="0"/>
          <w:divBdr>
            <w:top w:val="none" w:sz="0" w:space="0" w:color="auto"/>
            <w:left w:val="none" w:sz="0" w:space="0" w:color="auto"/>
            <w:bottom w:val="none" w:sz="0" w:space="0" w:color="auto"/>
            <w:right w:val="none" w:sz="0" w:space="0" w:color="auto"/>
          </w:divBdr>
          <w:divsChild>
            <w:div w:id="1583442862">
              <w:marLeft w:val="0"/>
              <w:marRight w:val="0"/>
              <w:marTop w:val="0"/>
              <w:marBottom w:val="0"/>
              <w:divBdr>
                <w:top w:val="none" w:sz="0" w:space="0" w:color="auto"/>
                <w:left w:val="none" w:sz="0" w:space="0" w:color="auto"/>
                <w:bottom w:val="none" w:sz="0" w:space="0" w:color="auto"/>
                <w:right w:val="none" w:sz="0" w:space="0" w:color="auto"/>
              </w:divBdr>
            </w:div>
            <w:div w:id="6645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7345">
      <w:bodyDiv w:val="1"/>
      <w:marLeft w:val="0"/>
      <w:marRight w:val="0"/>
      <w:marTop w:val="0"/>
      <w:marBottom w:val="0"/>
      <w:divBdr>
        <w:top w:val="none" w:sz="0" w:space="0" w:color="auto"/>
        <w:left w:val="none" w:sz="0" w:space="0" w:color="auto"/>
        <w:bottom w:val="none" w:sz="0" w:space="0" w:color="auto"/>
        <w:right w:val="none" w:sz="0" w:space="0" w:color="auto"/>
      </w:divBdr>
    </w:div>
    <w:div w:id="1273514858">
      <w:bodyDiv w:val="1"/>
      <w:marLeft w:val="0"/>
      <w:marRight w:val="0"/>
      <w:marTop w:val="0"/>
      <w:marBottom w:val="0"/>
      <w:divBdr>
        <w:top w:val="none" w:sz="0" w:space="0" w:color="auto"/>
        <w:left w:val="none" w:sz="0" w:space="0" w:color="auto"/>
        <w:bottom w:val="none" w:sz="0" w:space="0" w:color="auto"/>
        <w:right w:val="none" w:sz="0" w:space="0" w:color="auto"/>
      </w:divBdr>
      <w:divsChild>
        <w:div w:id="1408263888">
          <w:marLeft w:val="0"/>
          <w:marRight w:val="0"/>
          <w:marTop w:val="0"/>
          <w:marBottom w:val="0"/>
          <w:divBdr>
            <w:top w:val="none" w:sz="0" w:space="0" w:color="auto"/>
            <w:left w:val="none" w:sz="0" w:space="0" w:color="auto"/>
            <w:bottom w:val="none" w:sz="0" w:space="0" w:color="auto"/>
            <w:right w:val="none" w:sz="0" w:space="0" w:color="auto"/>
          </w:divBdr>
        </w:div>
        <w:div w:id="1659383634">
          <w:marLeft w:val="0"/>
          <w:marRight w:val="0"/>
          <w:marTop w:val="0"/>
          <w:marBottom w:val="0"/>
          <w:divBdr>
            <w:top w:val="none" w:sz="0" w:space="0" w:color="auto"/>
            <w:left w:val="none" w:sz="0" w:space="0" w:color="auto"/>
            <w:bottom w:val="none" w:sz="0" w:space="0" w:color="auto"/>
            <w:right w:val="none" w:sz="0" w:space="0" w:color="auto"/>
          </w:divBdr>
        </w:div>
        <w:div w:id="1699768663">
          <w:marLeft w:val="0"/>
          <w:marRight w:val="0"/>
          <w:marTop w:val="0"/>
          <w:marBottom w:val="0"/>
          <w:divBdr>
            <w:top w:val="none" w:sz="0" w:space="0" w:color="auto"/>
            <w:left w:val="none" w:sz="0" w:space="0" w:color="auto"/>
            <w:bottom w:val="none" w:sz="0" w:space="0" w:color="auto"/>
            <w:right w:val="none" w:sz="0" w:space="0" w:color="auto"/>
          </w:divBdr>
        </w:div>
      </w:divsChild>
    </w:div>
    <w:div w:id="16206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ivo.com/de/produkte/my-promo-manager/" TargetMode="External"/><Relationship Id="rId3" Type="http://schemas.openxmlformats.org/officeDocument/2006/relationships/styles" Target="styles.xml"/><Relationship Id="rId7" Type="http://schemas.openxmlformats.org/officeDocument/2006/relationships/hyperlink" Target="https://eviivo.com/de/produkte/my-promo-mana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viivo.com/products/my-guest-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BB93-1AC3-4047-AEAF-08465831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Kampani</dc:creator>
  <cp:keywords/>
  <dc:description/>
  <cp:lastModifiedBy>Rene Wilms</cp:lastModifiedBy>
  <cp:revision>5</cp:revision>
  <dcterms:created xsi:type="dcterms:W3CDTF">2020-08-12T13:53:00Z</dcterms:created>
  <dcterms:modified xsi:type="dcterms:W3CDTF">2020-08-12T14:00:00Z</dcterms:modified>
</cp:coreProperties>
</file>